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2" w:rsidRPr="00AE01A2" w:rsidRDefault="00DD2702" w:rsidP="00DD2702">
      <w:pPr>
        <w:jc w:val="right"/>
        <w:rPr>
          <w:b/>
        </w:rPr>
      </w:pPr>
      <w:proofErr w:type="gramStart"/>
      <w:r w:rsidRPr="0037727B">
        <w:rPr>
          <w:b/>
        </w:rPr>
        <w:t xml:space="preserve">Příloha </w:t>
      </w:r>
      <w:r>
        <w:rPr>
          <w:b/>
        </w:rPr>
        <w:t xml:space="preserve"> č.</w:t>
      </w:r>
      <w:proofErr w:type="gramEnd"/>
      <w:r>
        <w:rPr>
          <w:b/>
        </w:rPr>
        <w:t xml:space="preserve"> 1</w:t>
      </w:r>
    </w:p>
    <w:p w:rsidR="00DD2702" w:rsidRPr="0037727B" w:rsidRDefault="00DD2702" w:rsidP="00DD2702">
      <w:pPr>
        <w:jc w:val="center"/>
        <w:rPr>
          <w:b/>
          <w:u w:val="single"/>
        </w:rPr>
      </w:pPr>
    </w:p>
    <w:p w:rsidR="00DD2702" w:rsidRPr="0037727B" w:rsidRDefault="00DD2702" w:rsidP="00DD2702">
      <w:pPr>
        <w:jc w:val="center"/>
        <w:rPr>
          <w:b/>
          <w:u w:val="single"/>
        </w:rPr>
      </w:pPr>
      <w:r w:rsidRPr="0037727B">
        <w:rPr>
          <w:b/>
          <w:u w:val="single"/>
        </w:rPr>
        <w:t>Vymezení veřejných prostranství pro účely obecně závazné vy</w:t>
      </w:r>
      <w:r>
        <w:rPr>
          <w:b/>
          <w:u w:val="single"/>
        </w:rPr>
        <w:t>hlášky č. 4/2019</w:t>
      </w:r>
      <w:r w:rsidRPr="0037727B">
        <w:rPr>
          <w:b/>
          <w:u w:val="single"/>
        </w:rPr>
        <w:t xml:space="preserve"> o místním </w:t>
      </w:r>
      <w:proofErr w:type="gramStart"/>
      <w:r w:rsidRPr="0037727B">
        <w:rPr>
          <w:b/>
          <w:u w:val="single"/>
        </w:rPr>
        <w:t>poplatku  za</w:t>
      </w:r>
      <w:proofErr w:type="gramEnd"/>
      <w:r w:rsidRPr="0037727B">
        <w:rPr>
          <w:b/>
          <w:u w:val="single"/>
        </w:rPr>
        <w:t xml:space="preserve"> užívání veřejného prostranství.</w:t>
      </w:r>
    </w:p>
    <w:p w:rsidR="00DD2702" w:rsidRPr="0037727B" w:rsidRDefault="00DD2702" w:rsidP="00DD27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DD2702" w:rsidRPr="0037727B" w:rsidTr="005108D3">
        <w:tc>
          <w:tcPr>
            <w:tcW w:w="2093" w:type="dxa"/>
          </w:tcPr>
          <w:p w:rsidR="00DD2702" w:rsidRPr="00C10EC9" w:rsidRDefault="00DD2702" w:rsidP="005108D3">
            <w:pPr>
              <w:jc w:val="center"/>
              <w:rPr>
                <w:b/>
              </w:rPr>
            </w:pPr>
            <w:r w:rsidRPr="00C10EC9">
              <w:rPr>
                <w:b/>
              </w:rPr>
              <w:t>Část obce</w:t>
            </w:r>
          </w:p>
        </w:tc>
        <w:tc>
          <w:tcPr>
            <w:tcW w:w="7119" w:type="dxa"/>
          </w:tcPr>
          <w:p w:rsidR="00DD2702" w:rsidRPr="00C10EC9" w:rsidRDefault="00DD2702" w:rsidP="005108D3">
            <w:pPr>
              <w:rPr>
                <w:b/>
              </w:rPr>
            </w:pPr>
            <w:r w:rsidRPr="00C10EC9">
              <w:rPr>
                <w:b/>
              </w:rPr>
              <w:t>Parcelní číslo pozemku</w:t>
            </w:r>
          </w:p>
        </w:tc>
      </w:tr>
      <w:tr w:rsidR="00DD2702" w:rsidRPr="0037727B" w:rsidTr="005108D3">
        <w:tc>
          <w:tcPr>
            <w:tcW w:w="2093" w:type="dxa"/>
          </w:tcPr>
          <w:p w:rsidR="00DD2702" w:rsidRPr="0037727B" w:rsidRDefault="00DD2702" w:rsidP="005108D3">
            <w:pPr>
              <w:jc w:val="center"/>
            </w:pPr>
            <w:r w:rsidRPr="00C10EC9">
              <w:rPr>
                <w:b/>
              </w:rPr>
              <w:t>Jestřebí</w:t>
            </w:r>
            <w:r w:rsidRPr="0037727B">
              <w:t>,</w:t>
            </w:r>
          </w:p>
          <w:p w:rsidR="00DD2702" w:rsidRPr="0037727B" w:rsidRDefault="00DD2702" w:rsidP="005108D3">
            <w:pPr>
              <w:jc w:val="center"/>
            </w:pPr>
            <w:r w:rsidRPr="0037727B">
              <w:t xml:space="preserve">katastrální </w:t>
            </w:r>
            <w:proofErr w:type="gramStart"/>
            <w:r w:rsidRPr="0037727B">
              <w:t>území  Jestřebí</w:t>
            </w:r>
            <w:proofErr w:type="gramEnd"/>
            <w:r w:rsidRPr="0037727B">
              <w:t xml:space="preserve"> u České Lípy</w:t>
            </w:r>
          </w:p>
        </w:tc>
        <w:tc>
          <w:tcPr>
            <w:tcW w:w="7119" w:type="dxa"/>
          </w:tcPr>
          <w:p w:rsidR="00DD2702" w:rsidRPr="0037727B" w:rsidRDefault="00DD2702" w:rsidP="005108D3">
            <w:r w:rsidRPr="0037727B">
              <w:t>8/1, 8/3, 16/1, 16/2, 24/6, 55, 56/1, 77, 82/1, 83/1, 103/1, 111, 130, 131, 132, 133/1, 179, 202, 244, 274/1, 283/1, 292, 293/1, 295, 296, 302/1, 305/9, 519/1, 543/1, 556/6, 556/9, 556/10, 558, 560, 561/20, 563/4, 564/1, 600/5, 618, 623/1, 723/2, 723/9, 725/9, 727, 734/2, 734/19, 735/2, 735/3, 735/4, 736/1, 736/3, 737/2.</w:t>
            </w:r>
          </w:p>
        </w:tc>
      </w:tr>
      <w:tr w:rsidR="00DD2702" w:rsidRPr="0037727B" w:rsidTr="005108D3">
        <w:tc>
          <w:tcPr>
            <w:tcW w:w="2093" w:type="dxa"/>
          </w:tcPr>
          <w:p w:rsidR="00DD2702" w:rsidRPr="0037727B" w:rsidRDefault="00DD2702" w:rsidP="005108D3">
            <w:pPr>
              <w:jc w:val="center"/>
            </w:pPr>
            <w:r w:rsidRPr="00C10EC9">
              <w:rPr>
                <w:b/>
              </w:rPr>
              <w:t>Pavlovice</w:t>
            </w:r>
            <w:r w:rsidRPr="0037727B">
              <w:t>,</w:t>
            </w:r>
          </w:p>
          <w:p w:rsidR="00DD2702" w:rsidRPr="0037727B" w:rsidRDefault="00DD2702" w:rsidP="005108D3">
            <w:pPr>
              <w:jc w:val="center"/>
            </w:pPr>
            <w:r w:rsidRPr="0037727B">
              <w:t>katastrální území Pavlovice u Jestřebí</w:t>
            </w:r>
          </w:p>
        </w:tc>
        <w:tc>
          <w:tcPr>
            <w:tcW w:w="7119" w:type="dxa"/>
          </w:tcPr>
          <w:p w:rsidR="00DD2702" w:rsidRPr="0037727B" w:rsidRDefault="00DD2702" w:rsidP="005108D3">
            <w:r w:rsidRPr="0037727B">
              <w:t>6/1, 64/1, 191, 223/7, 779/1, 779/2, 780, 829, 1138/10, 1138/12, 1408/1, 1408/2, 1408/3, 1408/6, 1409/1, 1409/3, 1409/4, 1410/2, 1411, 1431/2, 1433/1, 1439/1, 1444, 1445/1, 1445/2, 1445/3, 1446, 1447, 1449/2,1480/1.</w:t>
            </w:r>
          </w:p>
        </w:tc>
      </w:tr>
      <w:tr w:rsidR="00DD2702" w:rsidRPr="0037727B" w:rsidTr="005108D3">
        <w:tc>
          <w:tcPr>
            <w:tcW w:w="2093" w:type="dxa"/>
          </w:tcPr>
          <w:p w:rsidR="00DD2702" w:rsidRPr="0037727B" w:rsidRDefault="00DD2702" w:rsidP="005108D3">
            <w:pPr>
              <w:jc w:val="center"/>
            </w:pPr>
            <w:r w:rsidRPr="00C10EC9">
              <w:rPr>
                <w:b/>
              </w:rPr>
              <w:t>Újezd</w:t>
            </w:r>
            <w:r w:rsidRPr="0037727B">
              <w:t>,</w:t>
            </w:r>
          </w:p>
          <w:p w:rsidR="00DD2702" w:rsidRPr="0037727B" w:rsidRDefault="00DD2702" w:rsidP="005108D3">
            <w:pPr>
              <w:jc w:val="center"/>
            </w:pPr>
            <w:r w:rsidRPr="0037727B">
              <w:t xml:space="preserve">katastrální území </w:t>
            </w:r>
            <w:r w:rsidRPr="0037727B">
              <w:rPr>
                <w:noProof/>
              </w:rPr>
              <w:t>Újezd</w:t>
            </w:r>
            <w:r w:rsidRPr="0037727B">
              <w:t xml:space="preserve"> u Jestřebí</w:t>
            </w:r>
          </w:p>
        </w:tc>
        <w:tc>
          <w:tcPr>
            <w:tcW w:w="7119" w:type="dxa"/>
          </w:tcPr>
          <w:p w:rsidR="00DD2702" w:rsidRPr="0037727B" w:rsidRDefault="00DD2702" w:rsidP="005108D3">
            <w:r w:rsidRPr="0037727B">
              <w:t>53, 773/2, 781, 783/1, 785, 787/1, 788/1, 792/1.</w:t>
            </w:r>
          </w:p>
        </w:tc>
      </w:tr>
    </w:tbl>
    <w:p w:rsidR="00DD2702" w:rsidRPr="0037727B" w:rsidRDefault="00DD2702" w:rsidP="00DD2702"/>
    <w:p w:rsidR="00DD2702" w:rsidRPr="000C2DC4" w:rsidRDefault="00DD2702" w:rsidP="00DD2702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D56D1E" w:rsidRDefault="00DD2702"/>
    <w:sectPr w:rsidR="00D56D1E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702"/>
    <w:rsid w:val="004C0279"/>
    <w:rsid w:val="00524C5B"/>
    <w:rsid w:val="00663F2B"/>
    <w:rsid w:val="009E50CE"/>
    <w:rsid w:val="00AA5F4E"/>
    <w:rsid w:val="00AE682D"/>
    <w:rsid w:val="00C215F7"/>
    <w:rsid w:val="00D16304"/>
    <w:rsid w:val="00DD2702"/>
    <w:rsid w:val="00E5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2702"/>
    <w:pPr>
      <w:spacing w:after="120"/>
    </w:pPr>
    <w:rPr>
      <w:lang/>
    </w:rPr>
  </w:style>
  <w:style w:type="character" w:customStyle="1" w:styleId="ZkladntextChar">
    <w:name w:val="Základní text Char"/>
    <w:basedOn w:val="Standardnpsmoodstavce"/>
    <w:link w:val="Zkladntext"/>
    <w:rsid w:val="00DD270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2020-02-11T09:51:00Z</dcterms:created>
  <dcterms:modified xsi:type="dcterms:W3CDTF">2020-02-11T09:51:00Z</dcterms:modified>
</cp:coreProperties>
</file>